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82" w:rsidRPr="00AE001D" w:rsidRDefault="00E757E3">
      <w:pPr>
        <w:rPr>
          <w:b/>
          <w:bCs/>
        </w:rPr>
      </w:pPr>
      <w:r w:rsidRPr="00AE001D">
        <w:rPr>
          <w:b/>
          <w:bCs/>
        </w:rPr>
        <w:t xml:space="preserve">2018 </w:t>
      </w:r>
      <w:proofErr w:type="spellStart"/>
      <w:proofErr w:type="gramStart"/>
      <w:r w:rsidRPr="00AE001D">
        <w:rPr>
          <w:b/>
          <w:bCs/>
        </w:rPr>
        <w:t>Sem</w:t>
      </w:r>
      <w:proofErr w:type="spellEnd"/>
      <w:proofErr w:type="gramEnd"/>
      <w:r w:rsidRPr="00AE001D">
        <w:rPr>
          <w:b/>
          <w:bCs/>
        </w:rPr>
        <w:t xml:space="preserve"> 1 WH CAH Recall (Partial recall) </w:t>
      </w:r>
    </w:p>
    <w:p w:rsidR="00E757E3" w:rsidRDefault="00E757E3"/>
    <w:p w:rsidR="00E757E3" w:rsidRPr="00AE001D" w:rsidRDefault="00E757E3">
      <w:pPr>
        <w:rPr>
          <w:b/>
          <w:bCs/>
        </w:rPr>
      </w:pPr>
      <w:r w:rsidRPr="00AE001D">
        <w:rPr>
          <w:b/>
          <w:bCs/>
        </w:rPr>
        <w:t xml:space="preserve">MCQ </w:t>
      </w:r>
    </w:p>
    <w:p w:rsidR="00E757E3" w:rsidRDefault="00E757E3" w:rsidP="00E757E3">
      <w:pPr>
        <w:pStyle w:val="ListParagraph"/>
        <w:numPr>
          <w:ilvl w:val="0"/>
          <w:numId w:val="1"/>
        </w:numPr>
      </w:pPr>
      <w:r>
        <w:t xml:space="preserve">3yo Indigenous. Presented with 38.6deg. ASD murmur. What do you do? </w:t>
      </w:r>
    </w:p>
    <w:p w:rsidR="00E757E3" w:rsidRPr="00DC0CC3" w:rsidRDefault="00E757E3" w:rsidP="00E757E3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</w:t>
      </w:r>
      <w:r w:rsidRPr="00DC0CC3">
        <w:rPr>
          <w:rFonts w:ascii="Calibri" w:hAnsi="Calibri"/>
        </w:rPr>
        <w:t>ransfer to hospital</w:t>
      </w:r>
    </w:p>
    <w:p w:rsidR="00E757E3" w:rsidRPr="00DC0CC3" w:rsidRDefault="00E757E3" w:rsidP="00E757E3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Do a blood culture and IV antibiotics </w:t>
      </w:r>
    </w:p>
    <w:p w:rsidR="00E757E3" w:rsidRPr="00DC0CC3" w:rsidRDefault="00E757E3" w:rsidP="00E757E3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O</w:t>
      </w:r>
      <w:r w:rsidRPr="00DC0CC3">
        <w:rPr>
          <w:rFonts w:ascii="Calibri" w:hAnsi="Calibri"/>
        </w:rPr>
        <w:t>utpatient ECG and echo</w:t>
      </w:r>
    </w:p>
    <w:p w:rsidR="00E757E3" w:rsidRDefault="00E757E3" w:rsidP="00E757E3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>D</w:t>
      </w:r>
      <w:r w:rsidRPr="00E757E3">
        <w:rPr>
          <w:rFonts w:ascii="Calibri" w:hAnsi="Calibri"/>
          <w:lang w:val="pt-BR"/>
        </w:rPr>
        <w:t>o a c</w:t>
      </w:r>
      <w:r>
        <w:rPr>
          <w:rFonts w:ascii="Calibri" w:hAnsi="Calibri"/>
          <w:lang w:val="pt-BR"/>
        </w:rPr>
        <w:t xml:space="preserve">ulture, antistreptolysin for group A streptococcus </w:t>
      </w:r>
    </w:p>
    <w:p w:rsidR="00AE001D" w:rsidRPr="00E757E3" w:rsidRDefault="00AE001D" w:rsidP="00AE001D">
      <w:pPr>
        <w:pStyle w:val="ListParagraph"/>
        <w:spacing w:after="0" w:line="240" w:lineRule="auto"/>
        <w:ind w:left="1440"/>
        <w:rPr>
          <w:rFonts w:ascii="Calibri" w:hAnsi="Calibri"/>
          <w:lang w:val="pt-BR"/>
        </w:rPr>
      </w:pPr>
    </w:p>
    <w:p w:rsidR="00E757E3" w:rsidRDefault="00E757E3" w:rsidP="00E757E3">
      <w:pPr>
        <w:pStyle w:val="ListParagraph"/>
        <w:numPr>
          <w:ilvl w:val="0"/>
          <w:numId w:val="1"/>
        </w:numPr>
      </w:pPr>
      <w:r>
        <w:t xml:space="preserve">Gastroenteritis. Child vomited up the NGT. What’s the next step? </w:t>
      </w:r>
    </w:p>
    <w:p w:rsidR="00E757E3" w:rsidRDefault="00E757E3" w:rsidP="00E757E3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IV bolus saline</w:t>
      </w:r>
    </w:p>
    <w:p w:rsidR="00E757E3" w:rsidRDefault="00E757E3" w:rsidP="00E757E3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IV maintenance</w:t>
      </w:r>
    </w:p>
    <w:p w:rsidR="00E757E3" w:rsidRDefault="00E757E3" w:rsidP="00E757E3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NGT slower hydration</w:t>
      </w:r>
    </w:p>
    <w:p w:rsidR="00E757E3" w:rsidRDefault="00E757E3" w:rsidP="00E757E3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Trial of oral fluids</w:t>
      </w:r>
    </w:p>
    <w:p w:rsidR="00AE001D" w:rsidRPr="00E757E3" w:rsidRDefault="00AE001D" w:rsidP="00AE001D">
      <w:pPr>
        <w:pStyle w:val="ListParagraph"/>
        <w:spacing w:after="0" w:line="240" w:lineRule="auto"/>
        <w:ind w:left="1440"/>
        <w:rPr>
          <w:rFonts w:ascii="Calibri" w:hAnsi="Calibri"/>
        </w:rPr>
      </w:pPr>
    </w:p>
    <w:p w:rsidR="00E757E3" w:rsidRDefault="00E757E3" w:rsidP="00E757E3">
      <w:pPr>
        <w:pStyle w:val="ListParagraph"/>
        <w:numPr>
          <w:ilvl w:val="0"/>
          <w:numId w:val="1"/>
        </w:numPr>
      </w:pPr>
      <w:r>
        <w:t xml:space="preserve">Normal vaginal birth. What is the next step? </w:t>
      </w:r>
    </w:p>
    <w:p w:rsidR="00E757E3" w:rsidRDefault="00E757E3" w:rsidP="00E757E3">
      <w:pPr>
        <w:pStyle w:val="ListParagraph"/>
        <w:numPr>
          <w:ilvl w:val="1"/>
          <w:numId w:val="1"/>
        </w:numPr>
      </w:pPr>
      <w:r>
        <w:t>IM Oxytocin</w:t>
      </w:r>
    </w:p>
    <w:p w:rsidR="00E757E3" w:rsidRDefault="00E757E3" w:rsidP="00E757E3">
      <w:pPr>
        <w:pStyle w:val="ListParagraph"/>
        <w:numPr>
          <w:ilvl w:val="1"/>
          <w:numId w:val="1"/>
        </w:numPr>
      </w:pPr>
      <w:r>
        <w:t xml:space="preserve">IV infusion </w:t>
      </w:r>
    </w:p>
    <w:p w:rsidR="00E757E3" w:rsidRDefault="00E757E3" w:rsidP="00E757E3">
      <w:pPr>
        <w:pStyle w:val="ListParagraph"/>
        <w:numPr>
          <w:ilvl w:val="1"/>
          <w:numId w:val="1"/>
        </w:numPr>
      </w:pPr>
      <w:proofErr w:type="spellStart"/>
      <w:r>
        <w:t>Ergometrine</w:t>
      </w:r>
      <w:proofErr w:type="spellEnd"/>
      <w:r>
        <w:t xml:space="preserve"> </w:t>
      </w:r>
    </w:p>
    <w:p w:rsidR="00E757E3" w:rsidRDefault="00E757E3" w:rsidP="00E757E3"/>
    <w:p w:rsidR="00E757E3" w:rsidRPr="00AE001D" w:rsidRDefault="00E757E3" w:rsidP="00E757E3">
      <w:pPr>
        <w:rPr>
          <w:b/>
          <w:bCs/>
        </w:rPr>
      </w:pPr>
      <w:r w:rsidRPr="00AE001D">
        <w:rPr>
          <w:b/>
          <w:bCs/>
        </w:rPr>
        <w:t xml:space="preserve">EMQ </w:t>
      </w:r>
    </w:p>
    <w:p w:rsidR="00E757E3" w:rsidRDefault="00E757E3" w:rsidP="00E757E3">
      <w:pPr>
        <w:pStyle w:val="ListParagraph"/>
        <w:numPr>
          <w:ilvl w:val="0"/>
          <w:numId w:val="3"/>
        </w:numPr>
      </w:pPr>
      <w:r>
        <w:t xml:space="preserve">Vaginal discharge </w:t>
      </w:r>
    </w:p>
    <w:p w:rsidR="00E757E3" w:rsidRDefault="00E757E3" w:rsidP="00E757E3">
      <w:pPr>
        <w:pStyle w:val="ListParagraph"/>
        <w:numPr>
          <w:ilvl w:val="0"/>
          <w:numId w:val="3"/>
        </w:numPr>
      </w:pPr>
      <w:r>
        <w:t xml:space="preserve">Fever in children </w:t>
      </w:r>
    </w:p>
    <w:p w:rsidR="00E757E3" w:rsidRDefault="00E757E3" w:rsidP="00E757E3">
      <w:pPr>
        <w:pStyle w:val="ListParagraph"/>
        <w:numPr>
          <w:ilvl w:val="0"/>
          <w:numId w:val="3"/>
        </w:numPr>
      </w:pPr>
      <w:r>
        <w:t xml:space="preserve">SOB in children </w:t>
      </w:r>
    </w:p>
    <w:p w:rsidR="00E757E3" w:rsidRDefault="00E757E3" w:rsidP="00E757E3"/>
    <w:p w:rsidR="00E757E3" w:rsidRPr="00AE001D" w:rsidRDefault="00E757E3" w:rsidP="00E757E3">
      <w:pPr>
        <w:rPr>
          <w:b/>
          <w:bCs/>
        </w:rPr>
      </w:pPr>
      <w:r w:rsidRPr="00AE001D">
        <w:rPr>
          <w:b/>
          <w:bCs/>
        </w:rPr>
        <w:t xml:space="preserve">SAQ </w:t>
      </w:r>
    </w:p>
    <w:p w:rsidR="00E757E3" w:rsidRPr="00AE001D" w:rsidRDefault="00E757E3" w:rsidP="00E757E3">
      <w:pPr>
        <w:rPr>
          <w:b/>
          <w:bCs/>
        </w:rPr>
      </w:pPr>
      <w:r w:rsidRPr="00AE001D">
        <w:rPr>
          <w:b/>
          <w:bCs/>
        </w:rPr>
        <w:t xml:space="preserve">Women’s Health </w:t>
      </w:r>
    </w:p>
    <w:p w:rsidR="00E757E3" w:rsidRDefault="00E757E3" w:rsidP="00E757E3">
      <w:pPr>
        <w:pStyle w:val="ListParagraph"/>
        <w:numPr>
          <w:ilvl w:val="0"/>
          <w:numId w:val="4"/>
        </w:numPr>
      </w:pPr>
      <w:r>
        <w:t xml:space="preserve">JK is a 26yo G1P0 female who presents with 10 weeks of amenorrhoea. Previous UPT was positive. She has 33 days cycle, which is regular. </w:t>
      </w:r>
    </w:p>
    <w:p w:rsidR="00E757E3" w:rsidRDefault="00E757E3" w:rsidP="00E757E3">
      <w:pPr>
        <w:pStyle w:val="ListParagraph"/>
        <w:numPr>
          <w:ilvl w:val="1"/>
          <w:numId w:val="1"/>
        </w:numPr>
      </w:pPr>
      <w:r>
        <w:t xml:space="preserve">Nil </w:t>
      </w:r>
      <w:proofErr w:type="spellStart"/>
      <w:r>
        <w:t>PMx</w:t>
      </w:r>
      <w:proofErr w:type="spellEnd"/>
      <w:r>
        <w:t>.</w:t>
      </w:r>
    </w:p>
    <w:p w:rsidR="00E757E3" w:rsidRDefault="00E757E3" w:rsidP="00AE001D">
      <w:pPr>
        <w:pStyle w:val="ListParagraph"/>
        <w:numPr>
          <w:ilvl w:val="1"/>
          <w:numId w:val="1"/>
        </w:numPr>
      </w:pPr>
      <w:r>
        <w:t xml:space="preserve">Nil </w:t>
      </w:r>
      <w:proofErr w:type="spellStart"/>
      <w:r>
        <w:t>Fx</w:t>
      </w:r>
      <w:proofErr w:type="spellEnd"/>
      <w:r>
        <w:t xml:space="preserve"> of congenital dis</w:t>
      </w:r>
      <w:r w:rsidR="00AE001D">
        <w:t>ease, perinatal health</w:t>
      </w:r>
    </w:p>
    <w:p w:rsidR="00AE001D" w:rsidRDefault="00AE001D" w:rsidP="00AE001D">
      <w:pPr>
        <w:pStyle w:val="ListParagraph"/>
        <w:numPr>
          <w:ilvl w:val="1"/>
          <w:numId w:val="1"/>
        </w:numPr>
      </w:pPr>
      <w:r>
        <w:t xml:space="preserve">No smoking, no alcohol </w:t>
      </w:r>
    </w:p>
    <w:p w:rsidR="00AE001D" w:rsidRDefault="00AE001D" w:rsidP="00AE001D">
      <w:pPr>
        <w:pStyle w:val="ListParagraph"/>
        <w:numPr>
          <w:ilvl w:val="1"/>
          <w:numId w:val="1"/>
        </w:numPr>
      </w:pPr>
      <w:r>
        <w:t xml:space="preserve">Well supported, works office job, financially sound </w:t>
      </w:r>
    </w:p>
    <w:p w:rsidR="00AE001D" w:rsidRDefault="00AE001D" w:rsidP="00AE001D">
      <w:pPr>
        <w:pStyle w:val="ListParagraph"/>
        <w:numPr>
          <w:ilvl w:val="1"/>
          <w:numId w:val="1"/>
        </w:numPr>
      </w:pPr>
      <w:r>
        <w:t xml:space="preserve">Pap smear 9/12 ago, negative </w:t>
      </w:r>
    </w:p>
    <w:p w:rsidR="00AE001D" w:rsidRDefault="00AE001D" w:rsidP="00AE001D">
      <w:pPr>
        <w:pStyle w:val="ListParagraph"/>
        <w:numPr>
          <w:ilvl w:val="1"/>
          <w:numId w:val="1"/>
        </w:numPr>
      </w:pPr>
      <w:r>
        <w:t xml:space="preserve">On Vitamin D+ pregnancy multivitamin </w:t>
      </w:r>
    </w:p>
    <w:p w:rsidR="00AE001D" w:rsidRDefault="00AE001D" w:rsidP="00AE001D">
      <w:pPr>
        <w:pStyle w:val="ListParagraph"/>
        <w:numPr>
          <w:ilvl w:val="1"/>
          <w:numId w:val="1"/>
        </w:numPr>
        <w:rPr>
          <w:lang w:val="pt-BR"/>
        </w:rPr>
      </w:pPr>
      <w:r w:rsidRPr="00AE001D">
        <w:rPr>
          <w:lang w:val="pt-BR"/>
        </w:rPr>
        <w:t>O/E: normal BP 90/50, BMI 19</w:t>
      </w:r>
      <w:r>
        <w:rPr>
          <w:lang w:val="pt-BR"/>
        </w:rPr>
        <w:t>.5</w:t>
      </w:r>
    </w:p>
    <w:p w:rsidR="00AE001D" w:rsidRDefault="00AE001D" w:rsidP="00AE001D">
      <w:pPr>
        <w:pStyle w:val="ListParagraph"/>
        <w:numPr>
          <w:ilvl w:val="1"/>
          <w:numId w:val="1"/>
        </w:numPr>
        <w:rPr>
          <w:lang w:val="pt-BR"/>
        </w:rPr>
      </w:pPr>
      <w:r>
        <w:rPr>
          <w:lang w:val="pt-BR"/>
        </w:rPr>
        <w:t xml:space="preserve">Results </w:t>
      </w:r>
    </w:p>
    <w:p w:rsidR="00AE001D" w:rsidRDefault="00AE001D" w:rsidP="00AE001D">
      <w:pPr>
        <w:pStyle w:val="ListParagraph"/>
        <w:numPr>
          <w:ilvl w:val="2"/>
          <w:numId w:val="1"/>
        </w:numPr>
        <w:rPr>
          <w:lang w:val="pt-BR"/>
        </w:rPr>
      </w:pPr>
      <w:r>
        <w:rPr>
          <w:lang w:val="pt-BR"/>
        </w:rPr>
        <w:t xml:space="preserve">Urinalysis: normal </w:t>
      </w:r>
    </w:p>
    <w:p w:rsidR="00AE001D" w:rsidRDefault="00AE001D" w:rsidP="00AE001D">
      <w:pPr>
        <w:pStyle w:val="ListParagraph"/>
        <w:numPr>
          <w:ilvl w:val="2"/>
          <w:numId w:val="1"/>
        </w:numPr>
        <w:rPr>
          <w:lang w:val="pt-BR"/>
        </w:rPr>
      </w:pPr>
      <w:r>
        <w:rPr>
          <w:lang w:val="pt-BR"/>
        </w:rPr>
        <w:t xml:space="preserve">B Rh-, no antibodies </w:t>
      </w:r>
    </w:p>
    <w:p w:rsidR="00AE001D" w:rsidRDefault="00AE001D" w:rsidP="00AE001D">
      <w:pPr>
        <w:pStyle w:val="ListParagraph"/>
        <w:numPr>
          <w:ilvl w:val="2"/>
          <w:numId w:val="1"/>
        </w:numPr>
        <w:rPr>
          <w:lang w:val="pt-BR"/>
        </w:rPr>
      </w:pPr>
      <w:r>
        <w:rPr>
          <w:lang w:val="pt-BR"/>
        </w:rPr>
        <w:t xml:space="preserve">Hb, platelets normal </w:t>
      </w:r>
    </w:p>
    <w:p w:rsidR="00AE001D" w:rsidRDefault="00AE001D" w:rsidP="00AE001D">
      <w:pPr>
        <w:pStyle w:val="ListParagraph"/>
        <w:numPr>
          <w:ilvl w:val="2"/>
          <w:numId w:val="1"/>
        </w:numPr>
        <w:rPr>
          <w:lang w:val="pt-BR"/>
        </w:rPr>
      </w:pPr>
      <w:r>
        <w:rPr>
          <w:lang w:val="pt-BR"/>
        </w:rPr>
        <w:t xml:space="preserve">Rubella, not immune </w:t>
      </w:r>
    </w:p>
    <w:p w:rsidR="00AE001D" w:rsidRDefault="00AE001D" w:rsidP="00AE001D">
      <w:pPr>
        <w:pStyle w:val="ListParagraph"/>
        <w:numPr>
          <w:ilvl w:val="2"/>
          <w:numId w:val="1"/>
        </w:numPr>
        <w:rPr>
          <w:lang w:val="pt-BR"/>
        </w:rPr>
      </w:pPr>
      <w:r>
        <w:rPr>
          <w:lang w:val="pt-BR"/>
        </w:rPr>
        <w:t xml:space="preserve">HBV/HCV/HIV immune </w:t>
      </w:r>
    </w:p>
    <w:p w:rsidR="00AE001D" w:rsidRDefault="00AE001D" w:rsidP="00AE001D">
      <w:pPr>
        <w:pStyle w:val="ListParagraph"/>
        <w:ind w:left="2340"/>
        <w:rPr>
          <w:lang w:val="pt-BR"/>
        </w:rPr>
      </w:pPr>
    </w:p>
    <w:p w:rsidR="00AE001D" w:rsidRPr="00AE001D" w:rsidRDefault="00AE001D" w:rsidP="00AE001D">
      <w:pPr>
        <w:pStyle w:val="ListParagraph"/>
        <w:numPr>
          <w:ilvl w:val="0"/>
          <w:numId w:val="5"/>
        </w:numPr>
      </w:pPr>
      <w:r>
        <w:rPr>
          <w:rFonts w:ascii="Calibri" w:hAnsi="Calibri"/>
        </w:rPr>
        <w:lastRenderedPageBreak/>
        <w:t>List 3 issues you have found based on the information &amp; how this affects pregnancy care (6 marks)</w:t>
      </w:r>
    </w:p>
    <w:p w:rsidR="00AE001D" w:rsidRDefault="00AE001D" w:rsidP="00AE001D">
      <w:pPr>
        <w:rPr>
          <w:rFonts w:ascii="Calibri" w:hAnsi="Calibri"/>
        </w:rPr>
      </w:pPr>
      <w:r w:rsidRPr="00AE001D">
        <w:rPr>
          <w:rFonts w:ascii="Calibri" w:hAnsi="Calibri"/>
        </w:rPr>
        <w:t xml:space="preserve">She comes at 36 weeks for an antenatal visit. Her SFH is 42 cm. Her BP is 100/60, urinalysis negative. Her FHR is 132 bpm. She had mile pedal </w:t>
      </w:r>
      <w:r>
        <w:rPr>
          <w:rFonts w:ascii="Calibri" w:hAnsi="Calibri"/>
        </w:rPr>
        <w:t>o</w:t>
      </w:r>
      <w:r w:rsidRPr="00AE001D">
        <w:rPr>
          <w:rFonts w:ascii="Calibri" w:hAnsi="Calibri"/>
        </w:rPr>
        <w:t>edema bilaterally. The station was 4/5.</w:t>
      </w:r>
    </w:p>
    <w:p w:rsidR="00AE001D" w:rsidRPr="00AE001D" w:rsidRDefault="00AE001D" w:rsidP="00AE001D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AE001D">
        <w:rPr>
          <w:rFonts w:ascii="Calibri" w:hAnsi="Calibri"/>
        </w:rPr>
        <w:t>Interpret the examination findings and explain the cause of any abnormal findings (3 marks)</w:t>
      </w:r>
    </w:p>
    <w:p w:rsidR="00AE001D" w:rsidRDefault="00AE001D" w:rsidP="00AE001D">
      <w:pPr>
        <w:rPr>
          <w:rFonts w:ascii="Calibri" w:hAnsi="Calibri"/>
        </w:rPr>
      </w:pPr>
    </w:p>
    <w:p w:rsidR="00AE001D" w:rsidRDefault="00AE001D" w:rsidP="00AE001D">
      <w:pPr>
        <w:rPr>
          <w:rFonts w:ascii="Calibri" w:hAnsi="Calibri"/>
        </w:rPr>
      </w:pPr>
      <w:r>
        <w:rPr>
          <w:rFonts w:ascii="Calibri" w:hAnsi="Calibri"/>
        </w:rPr>
        <w:t xml:space="preserve">She has </w:t>
      </w:r>
      <w:r>
        <w:rPr>
          <w:rFonts w:ascii="Calibri" w:hAnsi="Calibri"/>
        </w:rPr>
        <w:t xml:space="preserve">as an emergency CS. Is in post op ward. 3 days later, has acute onset SOB in the shower. Afebrile. </w:t>
      </w:r>
      <w:proofErr w:type="spellStart"/>
      <w:r>
        <w:rPr>
          <w:rFonts w:ascii="Calibri" w:hAnsi="Calibri"/>
        </w:rPr>
        <w:t>Tachycardiac</w:t>
      </w:r>
      <w:proofErr w:type="spellEnd"/>
      <w:r>
        <w:rPr>
          <w:rFonts w:ascii="Calibri" w:hAnsi="Calibri"/>
        </w:rPr>
        <w:t xml:space="preserve">. SaO2 95% room air. </w:t>
      </w:r>
    </w:p>
    <w:p w:rsidR="00AE001D" w:rsidRDefault="00AE001D" w:rsidP="00AE001D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AE001D">
        <w:rPr>
          <w:rFonts w:ascii="Calibri" w:hAnsi="Calibri"/>
        </w:rPr>
        <w:t>Name 4 causes of her SOB with 1 additional feature on history and 1 on exam to support your diagnosis (8 marks)</w:t>
      </w:r>
    </w:p>
    <w:p w:rsidR="00AE001D" w:rsidRDefault="00AE001D" w:rsidP="00AE001D">
      <w:pPr>
        <w:pStyle w:val="ListParagraph"/>
        <w:rPr>
          <w:rFonts w:ascii="Calibri" w:hAnsi="Calibri"/>
        </w:rPr>
      </w:pPr>
    </w:p>
    <w:p w:rsidR="00AE001D" w:rsidRDefault="00AE001D" w:rsidP="00AE001D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Name 3 of the most important investigations you would do and why (3 marks)</w:t>
      </w:r>
    </w:p>
    <w:p w:rsidR="00AE001D" w:rsidRDefault="00AE001D" w:rsidP="00AE001D">
      <w:pPr>
        <w:rPr>
          <w:rFonts w:ascii="Calibri" w:hAnsi="Calibri"/>
        </w:rPr>
      </w:pPr>
    </w:p>
    <w:p w:rsidR="00CC514A" w:rsidRDefault="00CC514A" w:rsidP="00CC514A">
      <w:pPr>
        <w:rPr>
          <w:rFonts w:ascii="Calibri" w:hAnsi="Calibri"/>
        </w:rPr>
      </w:pPr>
    </w:p>
    <w:p w:rsidR="00AE001D" w:rsidRPr="00CC514A" w:rsidRDefault="00AE001D" w:rsidP="00CC514A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CC514A">
        <w:rPr>
          <w:rFonts w:ascii="Calibri" w:hAnsi="Calibri"/>
        </w:rPr>
        <w:t xml:space="preserve">Cindy is a 27 year old woman with </w:t>
      </w:r>
      <w:proofErr w:type="gramStart"/>
      <w:r w:rsidRPr="00CC514A">
        <w:rPr>
          <w:rFonts w:ascii="Calibri" w:hAnsi="Calibri"/>
        </w:rPr>
        <w:t>RIF</w:t>
      </w:r>
      <w:proofErr w:type="gramEnd"/>
      <w:r w:rsidRPr="00CC514A">
        <w:rPr>
          <w:rFonts w:ascii="Calibri" w:hAnsi="Calibri"/>
        </w:rPr>
        <w:t xml:space="preserve"> pain for 12 hours. UPT negative. 2 differentials are appendicitis &amp; ovarian torsion.</w:t>
      </w:r>
    </w:p>
    <w:p w:rsidR="00AE001D" w:rsidRDefault="00AE001D" w:rsidP="00AE001D">
      <w:pPr>
        <w:pStyle w:val="ListParagraph"/>
        <w:rPr>
          <w:rFonts w:ascii="Calibri" w:hAnsi="Calibri"/>
        </w:rPr>
      </w:pPr>
    </w:p>
    <w:p w:rsidR="00AE001D" w:rsidRDefault="00AE001D" w:rsidP="00AE001D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List 3 common features on history for both these diagnosis &amp; 3 different features on history for this diagnosis (6 marks)</w:t>
      </w:r>
    </w:p>
    <w:p w:rsidR="00AE001D" w:rsidRDefault="00AE001D" w:rsidP="00AE001D">
      <w:pPr>
        <w:pStyle w:val="ListParagraph"/>
        <w:rPr>
          <w:rFonts w:ascii="Calibri" w:hAnsi="Calibri"/>
        </w:rPr>
      </w:pPr>
    </w:p>
    <w:p w:rsidR="00AE001D" w:rsidRPr="00AE001D" w:rsidRDefault="00AE001D" w:rsidP="00AE001D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AE001D">
        <w:rPr>
          <w:rFonts w:ascii="Calibri" w:hAnsi="Calibri"/>
        </w:rPr>
        <w:t>Name 4 examination findings and why they’re important (6 marks)</w:t>
      </w:r>
    </w:p>
    <w:p w:rsidR="00AE001D" w:rsidRDefault="00AE001D" w:rsidP="00AE001D">
      <w:pPr>
        <w:pStyle w:val="ListParagraph"/>
        <w:rPr>
          <w:rFonts w:ascii="Calibri" w:hAnsi="Calibri"/>
        </w:rPr>
      </w:pPr>
    </w:p>
    <w:p w:rsidR="00AE001D" w:rsidRDefault="00AE001D" w:rsidP="00AE001D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She goes on to have a diagnostic</w:t>
      </w:r>
      <w:r>
        <w:rPr>
          <w:rFonts w:ascii="Calibri" w:hAnsi="Calibri"/>
        </w:rPr>
        <w:t xml:space="preserve"> laparoscopy….? (</w:t>
      </w:r>
      <w:proofErr w:type="gramStart"/>
      <w:r>
        <w:rPr>
          <w:rFonts w:ascii="Calibri" w:hAnsi="Calibri"/>
        </w:rPr>
        <w:t>partial</w:t>
      </w:r>
      <w:proofErr w:type="gramEnd"/>
      <w:r>
        <w:rPr>
          <w:rFonts w:ascii="Calibri" w:hAnsi="Calibri"/>
        </w:rPr>
        <w:t xml:space="preserve"> recall) </w:t>
      </w:r>
    </w:p>
    <w:p w:rsidR="00AE001D" w:rsidRDefault="00AE001D" w:rsidP="00AE001D">
      <w:pPr>
        <w:pStyle w:val="ListParagraph"/>
        <w:rPr>
          <w:rFonts w:ascii="Calibri" w:hAnsi="Calibri"/>
        </w:rPr>
      </w:pPr>
    </w:p>
    <w:p w:rsidR="00AE001D" w:rsidRDefault="00AE001D" w:rsidP="00AE001D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What is the effect of appendicitis &amp; ovarian torsion on infertility? (2 marks)</w:t>
      </w:r>
    </w:p>
    <w:p w:rsidR="00AE001D" w:rsidRDefault="00AE001D" w:rsidP="00AE001D">
      <w:pPr>
        <w:pStyle w:val="ListParagraph"/>
        <w:rPr>
          <w:rFonts w:ascii="Calibri" w:hAnsi="Calibri"/>
        </w:rPr>
      </w:pPr>
    </w:p>
    <w:p w:rsidR="00AE001D" w:rsidRDefault="00AE001D" w:rsidP="00AE001D">
      <w:pPr>
        <w:pStyle w:val="ListParagraph"/>
        <w:numPr>
          <w:ilvl w:val="0"/>
          <w:numId w:val="6"/>
        </w:numPr>
        <w:spacing w:after="0"/>
        <w:rPr>
          <w:rFonts w:ascii="Calibri" w:hAnsi="Calibri"/>
        </w:rPr>
      </w:pPr>
      <w:r>
        <w:rPr>
          <w:rFonts w:ascii="Calibri" w:hAnsi="Calibri"/>
        </w:rPr>
        <w:t>Name 4 risks of emergency laparoscopy (2 marks)</w:t>
      </w:r>
    </w:p>
    <w:p w:rsidR="00AE001D" w:rsidRPr="00AE001D" w:rsidRDefault="00AE001D" w:rsidP="00AE001D">
      <w:pPr>
        <w:spacing w:line="240" w:lineRule="auto"/>
        <w:rPr>
          <w:rFonts w:ascii="Calibri" w:hAnsi="Calibri"/>
        </w:rPr>
      </w:pPr>
    </w:p>
    <w:p w:rsidR="00AE001D" w:rsidRDefault="00AE001D" w:rsidP="00AE001D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Please explain the following terms in plain English &amp; why they’re relevant to her infertility (4 marks)</w:t>
      </w:r>
    </w:p>
    <w:p w:rsidR="00AE001D" w:rsidRDefault="00AE001D" w:rsidP="00AE001D">
      <w:pPr>
        <w:pStyle w:val="ListParagraph"/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Mid luteal progesterone </w:t>
      </w:r>
    </w:p>
    <w:p w:rsidR="00AE001D" w:rsidRDefault="00AE001D" w:rsidP="00AE001D">
      <w:pPr>
        <w:pStyle w:val="ListParagraph"/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Prolactin </w:t>
      </w:r>
    </w:p>
    <w:p w:rsidR="00AE001D" w:rsidRDefault="00AE001D" w:rsidP="00AE001D">
      <w:pPr>
        <w:pStyle w:val="ListParagraph"/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Hysteroscopy </w:t>
      </w:r>
    </w:p>
    <w:p w:rsidR="00AE001D" w:rsidRDefault="00AE001D" w:rsidP="00CC514A">
      <w:pPr>
        <w:pStyle w:val="ListParagraph"/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Lap &amp; Dye </w:t>
      </w:r>
    </w:p>
    <w:p w:rsidR="00CC514A" w:rsidRPr="00CC514A" w:rsidRDefault="00CC514A" w:rsidP="00CC514A">
      <w:pPr>
        <w:pStyle w:val="ListParagraph"/>
        <w:ind w:left="1440"/>
        <w:rPr>
          <w:rFonts w:ascii="Calibri" w:hAnsi="Calibri"/>
        </w:rPr>
      </w:pPr>
    </w:p>
    <w:p w:rsidR="00AE001D" w:rsidRPr="00CC514A" w:rsidRDefault="00AE001D" w:rsidP="00CC514A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CC514A">
        <w:rPr>
          <w:rFonts w:ascii="Calibri" w:hAnsi="Calibri"/>
        </w:rPr>
        <w:t>Anabelle is a 27 year old woman who is sexually a</w:t>
      </w:r>
      <w:r w:rsidRPr="00CC514A">
        <w:rPr>
          <w:rFonts w:ascii="Calibri" w:hAnsi="Calibri"/>
        </w:rPr>
        <w:t>ctive. She has been so since 17</w:t>
      </w:r>
      <w:r w:rsidRPr="00CC514A">
        <w:rPr>
          <w:rFonts w:ascii="Calibri" w:hAnsi="Calibri"/>
        </w:rPr>
        <w:t xml:space="preserve">yo. She has had the Gardasil vaccine. She has been on </w:t>
      </w:r>
      <w:proofErr w:type="spellStart"/>
      <w:r w:rsidRPr="00CC514A">
        <w:rPr>
          <w:rFonts w:ascii="Calibri" w:hAnsi="Calibri"/>
        </w:rPr>
        <w:t>implanon</w:t>
      </w:r>
      <w:proofErr w:type="spellEnd"/>
      <w:r w:rsidRPr="00CC514A">
        <w:rPr>
          <w:rFonts w:ascii="Calibri" w:hAnsi="Calibri"/>
        </w:rPr>
        <w:t xml:space="preserve"> for contraception for 18 months. She had a Pap </w:t>
      </w:r>
      <w:r w:rsidRPr="00CC514A">
        <w:rPr>
          <w:rFonts w:ascii="Calibri" w:hAnsi="Calibri"/>
        </w:rPr>
        <w:t>smear</w:t>
      </w:r>
      <w:r w:rsidRPr="00CC514A">
        <w:rPr>
          <w:rFonts w:ascii="Calibri" w:hAnsi="Calibri"/>
        </w:rPr>
        <w:t xml:space="preserve"> negative 2 years ago. She’s getting her CST now that it has been 2 years.</w:t>
      </w:r>
    </w:p>
    <w:p w:rsidR="00AE001D" w:rsidRPr="00AE001D" w:rsidRDefault="00AE001D" w:rsidP="00AE001D">
      <w:pPr>
        <w:pStyle w:val="ListParagraph"/>
        <w:rPr>
          <w:rFonts w:ascii="Calibri" w:hAnsi="Calibri"/>
        </w:rPr>
      </w:pPr>
    </w:p>
    <w:p w:rsidR="00AE001D" w:rsidRPr="00AE001D" w:rsidRDefault="00AE001D" w:rsidP="00AE001D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AE001D">
        <w:rPr>
          <w:rFonts w:ascii="Calibri" w:hAnsi="Calibri"/>
        </w:rPr>
        <w:t xml:space="preserve">What would the National Cervical Cancer Screening </w:t>
      </w:r>
      <w:proofErr w:type="spellStart"/>
      <w:r w:rsidRPr="00AE001D">
        <w:rPr>
          <w:rFonts w:ascii="Calibri" w:hAnsi="Calibri"/>
        </w:rPr>
        <w:t>Pogram</w:t>
      </w:r>
      <w:proofErr w:type="spellEnd"/>
      <w:r w:rsidRPr="00AE001D">
        <w:rPr>
          <w:rFonts w:ascii="Calibri" w:hAnsi="Calibri"/>
        </w:rPr>
        <w:t xml:space="preserve"> recommend and why for the following results</w:t>
      </w:r>
      <w:r>
        <w:rPr>
          <w:rFonts w:ascii="Calibri" w:hAnsi="Calibri"/>
        </w:rPr>
        <w:t xml:space="preserve"> (4 marks) </w:t>
      </w:r>
    </w:p>
    <w:p w:rsidR="00AE001D" w:rsidRPr="006B0E6A" w:rsidRDefault="00AE001D" w:rsidP="00AE001D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</w:rPr>
      </w:pPr>
      <w:r w:rsidRPr="006B0E6A">
        <w:rPr>
          <w:rFonts w:ascii="Calibri" w:hAnsi="Calibri"/>
        </w:rPr>
        <w:t>HPV16 + LBC LGSIL</w:t>
      </w:r>
    </w:p>
    <w:p w:rsidR="00AE001D" w:rsidRDefault="00AE001D" w:rsidP="00AE001D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HPV18 + LBC HGSIL</w:t>
      </w:r>
    </w:p>
    <w:p w:rsidR="00AE001D" w:rsidRDefault="00AE001D" w:rsidP="00AE001D">
      <w:pPr>
        <w:pStyle w:val="ListParagraph"/>
        <w:spacing w:after="0" w:line="240" w:lineRule="auto"/>
        <w:ind w:left="1080"/>
        <w:rPr>
          <w:rFonts w:ascii="Calibri" w:hAnsi="Calibri"/>
        </w:rPr>
      </w:pPr>
    </w:p>
    <w:p w:rsidR="00AE001D" w:rsidRDefault="00AE001D" w:rsidP="00AE001D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Up to what age and how often do we screen Chlamydia? (2 marks)</w:t>
      </w:r>
    </w:p>
    <w:p w:rsidR="00AE001D" w:rsidRDefault="00AE001D" w:rsidP="00AE001D">
      <w:pPr>
        <w:pStyle w:val="ListParagraph"/>
        <w:rPr>
          <w:rFonts w:ascii="Calibri" w:hAnsi="Calibri"/>
        </w:rPr>
      </w:pPr>
    </w:p>
    <w:p w:rsidR="00AE001D" w:rsidRPr="00AE001D" w:rsidRDefault="00AE001D" w:rsidP="00AE001D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AE001D">
        <w:rPr>
          <w:rFonts w:ascii="Calibri" w:hAnsi="Calibri"/>
        </w:rPr>
        <w:t>The GP wants to ask questions about her risk for STI. Say whether these questions are relevant and why or why not. (6 marks)</w:t>
      </w:r>
    </w:p>
    <w:p w:rsidR="00AE001D" w:rsidRPr="00AE001D" w:rsidRDefault="00AE001D" w:rsidP="00AE001D">
      <w:pPr>
        <w:pStyle w:val="ListParagraph"/>
        <w:numPr>
          <w:ilvl w:val="1"/>
          <w:numId w:val="11"/>
        </w:numPr>
        <w:spacing w:after="0" w:line="240" w:lineRule="auto"/>
        <w:rPr>
          <w:rFonts w:ascii="Calibri" w:hAnsi="Calibri"/>
        </w:rPr>
      </w:pPr>
      <w:r w:rsidRPr="00AE001D">
        <w:rPr>
          <w:rFonts w:ascii="Calibri" w:hAnsi="Calibri"/>
        </w:rPr>
        <w:t>Do you use condoms?</w:t>
      </w:r>
    </w:p>
    <w:p w:rsidR="00AE001D" w:rsidRPr="00AE001D" w:rsidRDefault="00AE001D" w:rsidP="00AE001D">
      <w:pPr>
        <w:pStyle w:val="ListParagraph"/>
        <w:numPr>
          <w:ilvl w:val="1"/>
          <w:numId w:val="11"/>
        </w:numPr>
        <w:spacing w:after="0" w:line="240" w:lineRule="auto"/>
        <w:rPr>
          <w:rFonts w:ascii="Calibri" w:hAnsi="Calibri"/>
        </w:rPr>
      </w:pPr>
      <w:r w:rsidRPr="00AE001D">
        <w:rPr>
          <w:rFonts w:ascii="Calibri" w:hAnsi="Calibri"/>
        </w:rPr>
        <w:t>When was LMNP?</w:t>
      </w:r>
    </w:p>
    <w:p w:rsidR="00AE001D" w:rsidRPr="00AE001D" w:rsidRDefault="00AE001D" w:rsidP="00AE001D">
      <w:pPr>
        <w:pStyle w:val="ListParagraph"/>
        <w:numPr>
          <w:ilvl w:val="1"/>
          <w:numId w:val="11"/>
        </w:numPr>
        <w:spacing w:after="0" w:line="240" w:lineRule="auto"/>
        <w:rPr>
          <w:rFonts w:ascii="Calibri" w:hAnsi="Calibri"/>
        </w:rPr>
      </w:pPr>
      <w:r w:rsidRPr="00AE001D">
        <w:rPr>
          <w:rFonts w:ascii="Calibri" w:hAnsi="Calibri"/>
        </w:rPr>
        <w:t>Have you ever been pregnant?</w:t>
      </w:r>
    </w:p>
    <w:p w:rsidR="00AE001D" w:rsidRPr="00AE001D" w:rsidRDefault="00AE001D" w:rsidP="00AE001D">
      <w:pPr>
        <w:pStyle w:val="ListParagraph"/>
        <w:numPr>
          <w:ilvl w:val="1"/>
          <w:numId w:val="11"/>
        </w:numPr>
        <w:spacing w:after="0" w:line="240" w:lineRule="auto"/>
        <w:rPr>
          <w:rFonts w:ascii="Calibri" w:hAnsi="Calibri"/>
        </w:rPr>
      </w:pPr>
      <w:r w:rsidRPr="00AE001D">
        <w:rPr>
          <w:rFonts w:ascii="Calibri" w:hAnsi="Calibri"/>
        </w:rPr>
        <w:t>Do you drink alcohol?</w:t>
      </w:r>
    </w:p>
    <w:p w:rsidR="00AE001D" w:rsidRPr="00AE001D" w:rsidRDefault="00AE001D" w:rsidP="00AE001D">
      <w:pPr>
        <w:pStyle w:val="ListParagraph"/>
        <w:numPr>
          <w:ilvl w:val="1"/>
          <w:numId w:val="11"/>
        </w:numPr>
        <w:spacing w:after="0" w:line="240" w:lineRule="auto"/>
        <w:rPr>
          <w:rFonts w:ascii="Calibri" w:hAnsi="Calibri"/>
        </w:rPr>
      </w:pPr>
      <w:r w:rsidRPr="00AE001D">
        <w:rPr>
          <w:rFonts w:ascii="Calibri" w:hAnsi="Calibri"/>
        </w:rPr>
        <w:t>Have you had more than 1 sexual partner in the last month?</w:t>
      </w:r>
    </w:p>
    <w:p w:rsidR="00AE001D" w:rsidRPr="00AE001D" w:rsidRDefault="00AE001D" w:rsidP="00AE001D">
      <w:pPr>
        <w:pStyle w:val="ListParagraph"/>
        <w:numPr>
          <w:ilvl w:val="1"/>
          <w:numId w:val="11"/>
        </w:numPr>
        <w:spacing w:after="0" w:line="240" w:lineRule="auto"/>
        <w:rPr>
          <w:rFonts w:ascii="Calibri" w:hAnsi="Calibri"/>
        </w:rPr>
      </w:pPr>
      <w:r w:rsidRPr="00AE001D">
        <w:rPr>
          <w:rFonts w:ascii="Calibri" w:hAnsi="Calibri"/>
        </w:rPr>
        <w:t xml:space="preserve">Do you get post coital bleeding? </w:t>
      </w:r>
    </w:p>
    <w:p w:rsidR="00AE001D" w:rsidRDefault="00AE001D" w:rsidP="00AE001D">
      <w:pPr>
        <w:rPr>
          <w:rFonts w:ascii="Calibri" w:hAnsi="Calibri"/>
        </w:rPr>
      </w:pPr>
    </w:p>
    <w:p w:rsidR="00AE001D" w:rsidRDefault="00AE001D" w:rsidP="00AE001D">
      <w:pPr>
        <w:rPr>
          <w:rFonts w:ascii="Calibri" w:hAnsi="Calibri"/>
        </w:rPr>
      </w:pPr>
      <w:r>
        <w:rPr>
          <w:rFonts w:ascii="Calibri" w:hAnsi="Calibri"/>
        </w:rPr>
        <w:t>CST comes back as negative. However Chlamydia PCR came back as positive.</w:t>
      </w:r>
    </w:p>
    <w:p w:rsidR="00AE001D" w:rsidRPr="00AE001D" w:rsidRDefault="00AE001D" w:rsidP="00AE001D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AE001D">
        <w:rPr>
          <w:rFonts w:ascii="Calibri" w:hAnsi="Calibri"/>
        </w:rPr>
        <w:t>Outline your initial and long-term management plan (8 marks)</w:t>
      </w:r>
    </w:p>
    <w:p w:rsidR="00AE001D" w:rsidRDefault="00AE001D" w:rsidP="00AE001D">
      <w:pPr>
        <w:rPr>
          <w:rFonts w:ascii="Calibri" w:hAnsi="Calibri"/>
        </w:rPr>
      </w:pPr>
    </w:p>
    <w:p w:rsidR="00AE001D" w:rsidRDefault="00AE001D" w:rsidP="00AE001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CAH </w:t>
      </w:r>
    </w:p>
    <w:p w:rsidR="00AE001D" w:rsidRPr="00AE001D" w:rsidRDefault="00AE001D" w:rsidP="00CC514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E001D">
        <w:rPr>
          <w:rFonts w:ascii="Calibri" w:hAnsi="Calibri"/>
        </w:rPr>
        <w:t xml:space="preserve">Dylan is a 4 year old boy who had his first generalized tonic </w:t>
      </w:r>
      <w:proofErr w:type="spellStart"/>
      <w:r w:rsidRPr="00AE001D">
        <w:rPr>
          <w:rFonts w:ascii="Calibri" w:hAnsi="Calibri"/>
        </w:rPr>
        <w:t>clonic</w:t>
      </w:r>
      <w:proofErr w:type="spellEnd"/>
      <w:r w:rsidRPr="00AE001D">
        <w:rPr>
          <w:rFonts w:ascii="Calibri" w:hAnsi="Calibri"/>
        </w:rPr>
        <w:t xml:space="preserve"> seizure this morning. He had a runny nose. His temperature was 38.6. He went stiff and seized for 2 minutes. Went to ED – sleepy on ambulance but happy to go home now that he is in ED, so he recovered in 45 minutes.</w:t>
      </w:r>
    </w:p>
    <w:p w:rsidR="00AE001D" w:rsidRDefault="00AE001D" w:rsidP="00AE001D">
      <w:pPr>
        <w:pStyle w:val="ListParagraph"/>
        <w:rPr>
          <w:rFonts w:ascii="Calibri" w:hAnsi="Calibri"/>
          <w:b/>
          <w:bCs/>
        </w:rPr>
      </w:pPr>
    </w:p>
    <w:p w:rsidR="00AE001D" w:rsidRDefault="00AE001D" w:rsidP="00AE001D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AE001D">
        <w:rPr>
          <w:rFonts w:ascii="Calibri" w:hAnsi="Calibri"/>
        </w:rPr>
        <w:t>Name your diagnosis (1 mark)</w:t>
      </w:r>
    </w:p>
    <w:p w:rsidR="00AE001D" w:rsidRPr="00AE001D" w:rsidRDefault="00AE001D" w:rsidP="00AE001D">
      <w:pPr>
        <w:pStyle w:val="ListParagraph"/>
        <w:rPr>
          <w:rFonts w:ascii="Calibri" w:hAnsi="Calibri"/>
        </w:rPr>
      </w:pPr>
    </w:p>
    <w:p w:rsidR="00AE001D" w:rsidRPr="00AE001D" w:rsidRDefault="00AE001D" w:rsidP="00AE001D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AE001D">
        <w:rPr>
          <w:rFonts w:ascii="Calibri" w:hAnsi="Calibri"/>
        </w:rPr>
        <w:t>What 4 features on history support your diagnosis (2 marks)</w:t>
      </w:r>
    </w:p>
    <w:p w:rsidR="00AE001D" w:rsidRDefault="00AE001D" w:rsidP="00AE001D">
      <w:pPr>
        <w:rPr>
          <w:rFonts w:ascii="Calibri" w:hAnsi="Calibri"/>
        </w:rPr>
      </w:pPr>
    </w:p>
    <w:p w:rsidR="00AE001D" w:rsidRDefault="00AE001D" w:rsidP="00AE001D">
      <w:pPr>
        <w:rPr>
          <w:rFonts w:ascii="Calibri" w:hAnsi="Calibri"/>
        </w:rPr>
      </w:pPr>
      <w:r>
        <w:rPr>
          <w:rFonts w:ascii="Calibri" w:hAnsi="Calibri"/>
        </w:rPr>
        <w:t xml:space="preserve">He is 39.2 </w:t>
      </w:r>
      <w:proofErr w:type="spellStart"/>
      <w:r>
        <w:rPr>
          <w:rFonts w:ascii="Calibri" w:hAnsi="Calibri"/>
        </w:rPr>
        <w:t>deg</w:t>
      </w:r>
      <w:proofErr w:type="spellEnd"/>
      <w:r>
        <w:rPr>
          <w:rFonts w:ascii="Calibri" w:hAnsi="Calibri"/>
        </w:rPr>
        <w:t xml:space="preserve"> C. irritable. No focal features just runny nose. No rash. No neck stiffness. </w:t>
      </w:r>
    </w:p>
    <w:p w:rsidR="00CC514A" w:rsidRDefault="00AE001D" w:rsidP="00CC514A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CC514A">
        <w:rPr>
          <w:rFonts w:ascii="Calibri" w:hAnsi="Calibri"/>
        </w:rPr>
        <w:t>What is the likely cause of his fever (2 marks)</w:t>
      </w:r>
    </w:p>
    <w:p w:rsidR="00CC514A" w:rsidRDefault="00CC514A" w:rsidP="00CC514A">
      <w:pPr>
        <w:pStyle w:val="ListParagraph"/>
        <w:rPr>
          <w:rFonts w:ascii="Calibri" w:hAnsi="Calibri"/>
        </w:rPr>
      </w:pPr>
    </w:p>
    <w:p w:rsidR="00CC514A" w:rsidRPr="00CC514A" w:rsidRDefault="00AE001D" w:rsidP="00CC514A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CC514A">
        <w:rPr>
          <w:rFonts w:ascii="Calibri" w:hAnsi="Calibri"/>
        </w:rPr>
        <w:t>Parents are worried about high fever. Advise (5 marks)</w:t>
      </w:r>
    </w:p>
    <w:p w:rsidR="00CC514A" w:rsidRDefault="00CC514A" w:rsidP="00CC514A">
      <w:pPr>
        <w:pStyle w:val="ListParagraph"/>
        <w:rPr>
          <w:rFonts w:ascii="Calibri" w:hAnsi="Calibri"/>
        </w:rPr>
      </w:pPr>
    </w:p>
    <w:p w:rsidR="00CC514A" w:rsidRDefault="00AE001D" w:rsidP="00CC514A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CC514A">
        <w:rPr>
          <w:rFonts w:ascii="Calibri" w:hAnsi="Calibri"/>
        </w:rPr>
        <w:t>Parents are worried about epilepsy &amp; future development. Advise (3 marks)</w:t>
      </w:r>
    </w:p>
    <w:p w:rsidR="00CC514A" w:rsidRPr="00CC514A" w:rsidRDefault="00CC514A" w:rsidP="00CC514A">
      <w:pPr>
        <w:pStyle w:val="ListParagraph"/>
        <w:rPr>
          <w:rFonts w:ascii="Calibri" w:hAnsi="Calibri"/>
        </w:rPr>
      </w:pPr>
    </w:p>
    <w:p w:rsidR="00CC514A" w:rsidRDefault="00AE001D" w:rsidP="00CC514A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CC514A">
        <w:rPr>
          <w:rFonts w:ascii="Calibri" w:hAnsi="Calibri"/>
        </w:rPr>
        <w:t>List common side effects for immunisations (3 marks)</w:t>
      </w:r>
    </w:p>
    <w:p w:rsidR="00CC514A" w:rsidRPr="00CC514A" w:rsidRDefault="00CC514A" w:rsidP="00CC514A">
      <w:pPr>
        <w:pStyle w:val="ListParagraph"/>
        <w:rPr>
          <w:rFonts w:ascii="Calibri" w:hAnsi="Calibri"/>
        </w:rPr>
      </w:pPr>
    </w:p>
    <w:p w:rsidR="00CC514A" w:rsidRDefault="00AE001D" w:rsidP="00CC514A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CC514A">
        <w:rPr>
          <w:rFonts w:ascii="Calibri" w:hAnsi="Calibri"/>
        </w:rPr>
        <w:t>Why would you want vaccine in Australia? Advise (3 marks)</w:t>
      </w:r>
    </w:p>
    <w:p w:rsidR="00CC514A" w:rsidRPr="00CC514A" w:rsidRDefault="00CC514A" w:rsidP="00CC514A">
      <w:pPr>
        <w:pStyle w:val="ListParagraph"/>
        <w:rPr>
          <w:rFonts w:ascii="Calibri" w:hAnsi="Calibri"/>
        </w:rPr>
      </w:pPr>
    </w:p>
    <w:p w:rsidR="00AE001D" w:rsidRPr="00CC514A" w:rsidRDefault="00AE001D" w:rsidP="00CC514A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CC514A">
        <w:rPr>
          <w:rFonts w:ascii="Calibri" w:hAnsi="Calibri"/>
        </w:rPr>
        <w:t>Should Dylan be immunized today? (1 mark)</w:t>
      </w:r>
    </w:p>
    <w:p w:rsidR="00AE001D" w:rsidRPr="00AE001D" w:rsidRDefault="00AE001D" w:rsidP="00AE001D">
      <w:pPr>
        <w:pStyle w:val="ListParagraph"/>
        <w:rPr>
          <w:rFonts w:ascii="Calibri" w:hAnsi="Calibri"/>
          <w:b/>
          <w:bCs/>
        </w:rPr>
      </w:pPr>
    </w:p>
    <w:p w:rsidR="00AE001D" w:rsidRDefault="00AE001D" w:rsidP="00CC514A">
      <w:pPr>
        <w:pStyle w:val="ListParagraph"/>
        <w:rPr>
          <w:rFonts w:ascii="Calibri" w:hAnsi="Calibri"/>
        </w:rPr>
      </w:pPr>
    </w:p>
    <w:p w:rsidR="00CC514A" w:rsidRDefault="00CC514A" w:rsidP="00CC514A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Jack is a 4yo</w:t>
      </w:r>
      <w:r w:rsidRPr="00CC514A">
        <w:rPr>
          <w:rFonts w:ascii="Calibri" w:hAnsi="Calibri"/>
        </w:rPr>
        <w:t xml:space="preserve"> boy who just had prawns. Minutes her later he develops an urticarial rash, angioedema of lips and peri-orbital </w:t>
      </w:r>
      <w:r w:rsidRPr="00CC514A">
        <w:rPr>
          <w:rFonts w:ascii="Calibri" w:hAnsi="Calibri"/>
        </w:rPr>
        <w:t>oedema</w:t>
      </w:r>
      <w:r w:rsidRPr="00CC514A">
        <w:rPr>
          <w:rFonts w:ascii="Calibri" w:hAnsi="Calibri"/>
        </w:rPr>
        <w:t xml:space="preserve">, pale, </w:t>
      </w:r>
      <w:r w:rsidRPr="00CC514A">
        <w:rPr>
          <w:rFonts w:ascii="Calibri" w:hAnsi="Calibri"/>
        </w:rPr>
        <w:t>persistent</w:t>
      </w:r>
      <w:r w:rsidRPr="00CC514A">
        <w:rPr>
          <w:rFonts w:ascii="Calibri" w:hAnsi="Calibri"/>
        </w:rPr>
        <w:t xml:space="preserve"> coughing, hoarse</w:t>
      </w:r>
      <w:r>
        <w:rPr>
          <w:rFonts w:ascii="Calibri" w:hAnsi="Calibri"/>
        </w:rPr>
        <w:t xml:space="preserve"> cry. NOT hypotensive. Tachycardic and </w:t>
      </w:r>
      <w:proofErr w:type="spellStart"/>
      <w:r>
        <w:rPr>
          <w:rFonts w:ascii="Calibri" w:hAnsi="Calibri"/>
        </w:rPr>
        <w:t>tachypnoeic</w:t>
      </w:r>
      <w:proofErr w:type="spellEnd"/>
      <w:r>
        <w:rPr>
          <w:rFonts w:ascii="Calibri" w:hAnsi="Calibri"/>
        </w:rPr>
        <w:t>.</w:t>
      </w:r>
      <w:r w:rsidRPr="00CC514A">
        <w:rPr>
          <w:rFonts w:ascii="Calibri" w:hAnsi="Calibri"/>
        </w:rPr>
        <w:t xml:space="preserve"> Afebrile. Sent to ED. O/E bilateral expiratory wheeze. Pale. CRT 4s.</w:t>
      </w:r>
    </w:p>
    <w:p w:rsidR="00CC514A" w:rsidRPr="00CC514A" w:rsidRDefault="00CC514A" w:rsidP="00CC514A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CC514A">
        <w:rPr>
          <w:rFonts w:ascii="Calibri" w:hAnsi="Calibri"/>
        </w:rPr>
        <w:t>What is your diagnosis? (1 mark)</w:t>
      </w:r>
    </w:p>
    <w:p w:rsidR="00CC514A" w:rsidRDefault="00CC514A" w:rsidP="00CC514A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CC514A">
        <w:rPr>
          <w:rFonts w:ascii="Calibri" w:hAnsi="Calibri"/>
        </w:rPr>
        <w:t>List 6 clinical signs from history to support this diagnosis (3 marks)</w:t>
      </w:r>
    </w:p>
    <w:p w:rsidR="00CC514A" w:rsidRPr="00CC514A" w:rsidRDefault="00CC514A" w:rsidP="00CC514A">
      <w:pPr>
        <w:pStyle w:val="ListParagraph"/>
        <w:rPr>
          <w:rFonts w:ascii="Calibri" w:hAnsi="Calibri"/>
        </w:rPr>
      </w:pPr>
    </w:p>
    <w:p w:rsidR="00CC514A" w:rsidRDefault="00CC514A" w:rsidP="00CC514A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CC514A">
        <w:rPr>
          <w:rFonts w:ascii="Calibri" w:hAnsi="Calibri"/>
        </w:rPr>
        <w:t>He’s in resus</w:t>
      </w:r>
      <w:r>
        <w:rPr>
          <w:rFonts w:ascii="Calibri" w:hAnsi="Calibri"/>
        </w:rPr>
        <w:t>citation</w:t>
      </w:r>
      <w:r w:rsidRPr="00CC514A">
        <w:rPr>
          <w:rFonts w:ascii="Calibri" w:hAnsi="Calibri"/>
        </w:rPr>
        <w:t xml:space="preserve">. Nurse has put him on high flow o2. What is your next </w:t>
      </w:r>
      <w:r w:rsidRPr="00CC514A">
        <w:rPr>
          <w:rFonts w:ascii="Calibri" w:hAnsi="Calibri"/>
        </w:rPr>
        <w:t>management</w:t>
      </w:r>
      <w:r w:rsidRPr="00CC514A">
        <w:rPr>
          <w:rFonts w:ascii="Calibri" w:hAnsi="Calibri"/>
        </w:rPr>
        <w:t xml:space="preserve"> step (2 marks)</w:t>
      </w:r>
    </w:p>
    <w:p w:rsidR="00CC514A" w:rsidRPr="00CC514A" w:rsidRDefault="00CC514A" w:rsidP="00CC514A">
      <w:pPr>
        <w:pStyle w:val="ListParagraph"/>
        <w:rPr>
          <w:rFonts w:ascii="Calibri" w:hAnsi="Calibri"/>
        </w:rPr>
      </w:pPr>
    </w:p>
    <w:p w:rsidR="00CC514A" w:rsidRDefault="00CC514A" w:rsidP="00CC514A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CC514A">
        <w:rPr>
          <w:rFonts w:ascii="Calibri" w:hAnsi="Calibri"/>
        </w:rPr>
        <w:t>6 hour later he’s ready for discharge. Management for parents? (7 marks)</w:t>
      </w:r>
    </w:p>
    <w:p w:rsidR="00CC514A" w:rsidRPr="00CC514A" w:rsidRDefault="00CC514A" w:rsidP="00CC514A">
      <w:pPr>
        <w:pStyle w:val="ListParagraph"/>
        <w:rPr>
          <w:rFonts w:ascii="Calibri" w:hAnsi="Calibri"/>
        </w:rPr>
      </w:pPr>
    </w:p>
    <w:p w:rsidR="00CC514A" w:rsidRDefault="00CC514A" w:rsidP="00CC514A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CC514A">
        <w:rPr>
          <w:rFonts w:ascii="Calibri" w:hAnsi="Calibri"/>
        </w:rPr>
        <w:t>Here’s a picture. Diagnosis (1 marks)</w:t>
      </w:r>
    </w:p>
    <w:p w:rsidR="00CC514A" w:rsidRPr="00CC514A" w:rsidRDefault="00CC514A" w:rsidP="00CC514A">
      <w:pPr>
        <w:pStyle w:val="ListParagraph"/>
        <w:rPr>
          <w:rFonts w:ascii="Calibri" w:hAnsi="Calibri"/>
        </w:rPr>
      </w:pPr>
    </w:p>
    <w:p w:rsidR="00CC514A" w:rsidRPr="00CC514A" w:rsidRDefault="00CC514A" w:rsidP="00CC514A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CC514A">
        <w:rPr>
          <w:rFonts w:ascii="Calibri" w:hAnsi="Calibri"/>
        </w:rPr>
        <w:t>Manage his diagnosis (6 marks)</w:t>
      </w:r>
    </w:p>
    <w:p w:rsidR="00CC514A" w:rsidRDefault="00CC514A" w:rsidP="00CC514A">
      <w:pPr>
        <w:ind w:left="360"/>
        <w:rPr>
          <w:rFonts w:ascii="Calibri" w:hAnsi="Calibri"/>
        </w:rPr>
      </w:pPr>
    </w:p>
    <w:p w:rsidR="00CC514A" w:rsidRPr="00CC514A" w:rsidRDefault="00CC514A" w:rsidP="00CC514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C514A">
        <w:rPr>
          <w:rFonts w:ascii="Calibri" w:hAnsi="Calibri"/>
        </w:rPr>
        <w:t xml:space="preserve">Jack is a 7 week old boy who keeps crying.  It is effortless milky vomiting. Progressively worse since 3 weeks. Has been crying 3-4 hours every evening. Lot more detail into the crying. Formula fed top up in evening but otherwise demand feed every 2 hours. </w:t>
      </w:r>
    </w:p>
    <w:p w:rsidR="00CC514A" w:rsidRDefault="00CC514A" w:rsidP="00CC514A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CC514A">
        <w:rPr>
          <w:rFonts w:ascii="Calibri" w:hAnsi="Calibri"/>
        </w:rPr>
        <w:t>Interpret these 3 growth charts. (3 marks)</w:t>
      </w:r>
    </w:p>
    <w:p w:rsidR="00CC514A" w:rsidRPr="00CC514A" w:rsidRDefault="00CC514A" w:rsidP="00CC514A">
      <w:pPr>
        <w:pStyle w:val="ListParagraph"/>
        <w:rPr>
          <w:rFonts w:ascii="Calibri" w:hAnsi="Calibri"/>
        </w:rPr>
      </w:pPr>
    </w:p>
    <w:p w:rsidR="00CC514A" w:rsidRDefault="00CC514A" w:rsidP="00CC514A">
      <w:pPr>
        <w:pStyle w:val="ListParagraph"/>
        <w:numPr>
          <w:ilvl w:val="0"/>
          <w:numId w:val="16"/>
        </w:numPr>
        <w:spacing w:after="0"/>
        <w:rPr>
          <w:rFonts w:ascii="Calibri" w:hAnsi="Calibri"/>
        </w:rPr>
      </w:pPr>
      <w:r w:rsidRPr="00CC514A">
        <w:rPr>
          <w:rFonts w:ascii="Calibri" w:hAnsi="Calibri"/>
        </w:rPr>
        <w:t xml:space="preserve">List 3 </w:t>
      </w:r>
      <w:r w:rsidRPr="00CC514A">
        <w:rPr>
          <w:rFonts w:ascii="Calibri" w:hAnsi="Calibri"/>
        </w:rPr>
        <w:t>differential</w:t>
      </w:r>
      <w:r w:rsidRPr="00CC514A">
        <w:rPr>
          <w:rFonts w:ascii="Calibri" w:hAnsi="Calibri"/>
        </w:rPr>
        <w:t xml:space="preserve"> diagnoses. (3 marks)</w:t>
      </w:r>
    </w:p>
    <w:p w:rsidR="00CC514A" w:rsidRPr="00CC514A" w:rsidRDefault="00CC514A" w:rsidP="00CC514A">
      <w:pPr>
        <w:spacing w:after="0"/>
        <w:rPr>
          <w:rFonts w:ascii="Calibri" w:hAnsi="Calibri"/>
        </w:rPr>
      </w:pPr>
    </w:p>
    <w:p w:rsidR="00CC514A" w:rsidRDefault="00CC514A" w:rsidP="00CC514A">
      <w:pPr>
        <w:pStyle w:val="ListParagraph"/>
        <w:numPr>
          <w:ilvl w:val="0"/>
          <w:numId w:val="16"/>
        </w:numPr>
        <w:spacing w:after="0"/>
        <w:rPr>
          <w:rFonts w:ascii="Calibri" w:hAnsi="Calibri"/>
        </w:rPr>
      </w:pPr>
      <w:r w:rsidRPr="00CC514A">
        <w:rPr>
          <w:rFonts w:ascii="Calibri" w:hAnsi="Calibri"/>
        </w:rPr>
        <w:t>For each differential diagnosis, give 1 feature from history, 1 feature on additional history and 1 investigation or management plan (9 marks)</w:t>
      </w:r>
    </w:p>
    <w:p w:rsidR="00CC514A" w:rsidRPr="00CC514A" w:rsidRDefault="00CC514A" w:rsidP="00CC514A">
      <w:pPr>
        <w:spacing w:after="0"/>
        <w:rPr>
          <w:rFonts w:ascii="Calibri" w:hAnsi="Calibri"/>
        </w:rPr>
      </w:pPr>
    </w:p>
    <w:p w:rsidR="00CC514A" w:rsidRPr="00CC514A" w:rsidRDefault="00CC514A" w:rsidP="00CC514A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CC514A">
        <w:rPr>
          <w:rFonts w:ascii="Calibri" w:hAnsi="Calibri"/>
        </w:rPr>
        <w:t xml:space="preserve">Advise on SIDS specifically commenting on </w:t>
      </w:r>
      <w:r w:rsidRPr="00CC514A">
        <w:rPr>
          <w:rFonts w:ascii="Calibri" w:hAnsi="Calibri"/>
        </w:rPr>
        <w:t>apnoea</w:t>
      </w:r>
      <w:r w:rsidRPr="00CC514A">
        <w:rPr>
          <w:rFonts w:ascii="Calibri" w:hAnsi="Calibri"/>
        </w:rPr>
        <w:t xml:space="preserve"> monitors (5 marks)</w:t>
      </w:r>
    </w:p>
    <w:p w:rsidR="00CC514A" w:rsidRPr="00CC514A" w:rsidRDefault="00CC514A" w:rsidP="00CC514A">
      <w:pPr>
        <w:pStyle w:val="ListParagraph"/>
        <w:rPr>
          <w:rFonts w:ascii="Calibri" w:hAnsi="Calibri"/>
        </w:rPr>
      </w:pPr>
    </w:p>
    <w:p w:rsidR="00AE001D" w:rsidRPr="00AE001D" w:rsidRDefault="00AE001D" w:rsidP="00AE001D"/>
    <w:p w:rsidR="00AE001D" w:rsidRPr="00AE001D" w:rsidRDefault="00AE001D" w:rsidP="00AE001D"/>
    <w:p w:rsidR="00E757E3" w:rsidRPr="00AE001D" w:rsidRDefault="00E757E3" w:rsidP="00E757E3">
      <w:bookmarkStart w:id="0" w:name="_GoBack"/>
      <w:bookmarkEnd w:id="0"/>
    </w:p>
    <w:sectPr w:rsidR="00E757E3" w:rsidRPr="00AE0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AB6"/>
    <w:multiLevelType w:val="hybridMultilevel"/>
    <w:tmpl w:val="9414449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D7A1F76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F75E742A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3" w:tplc="D30C139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E0A3D"/>
    <w:multiLevelType w:val="multilevel"/>
    <w:tmpl w:val="83B07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02CC1"/>
    <w:multiLevelType w:val="hybridMultilevel"/>
    <w:tmpl w:val="CC9AB04E"/>
    <w:lvl w:ilvl="0" w:tplc="3F7287E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D7A1F76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F75E742A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3" w:tplc="0C090015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F556726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B70DE"/>
    <w:multiLevelType w:val="hybridMultilevel"/>
    <w:tmpl w:val="AEF8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F35AF"/>
    <w:multiLevelType w:val="hybridMultilevel"/>
    <w:tmpl w:val="511AC002"/>
    <w:lvl w:ilvl="0" w:tplc="8FC6381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C2404"/>
    <w:multiLevelType w:val="hybridMultilevel"/>
    <w:tmpl w:val="86087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6389D"/>
    <w:multiLevelType w:val="hybridMultilevel"/>
    <w:tmpl w:val="649043C8"/>
    <w:lvl w:ilvl="0" w:tplc="1D7A1F76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8F3629"/>
    <w:multiLevelType w:val="hybridMultilevel"/>
    <w:tmpl w:val="DE6C998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D7A1F76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F75E742A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3" w:tplc="D30C139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C014E"/>
    <w:multiLevelType w:val="hybridMultilevel"/>
    <w:tmpl w:val="DE6C998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D7A1F76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F75E742A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3" w:tplc="D30C139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1125A"/>
    <w:multiLevelType w:val="hybridMultilevel"/>
    <w:tmpl w:val="6AEC7D9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A17EE"/>
    <w:multiLevelType w:val="hybridMultilevel"/>
    <w:tmpl w:val="9B6856E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75E742A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3" w:tplc="D30C139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E3558"/>
    <w:multiLevelType w:val="hybridMultilevel"/>
    <w:tmpl w:val="9414449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D7A1F76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F75E742A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3" w:tplc="D30C139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86DED"/>
    <w:multiLevelType w:val="hybridMultilevel"/>
    <w:tmpl w:val="0EAA050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A86F02"/>
    <w:multiLevelType w:val="hybridMultilevel"/>
    <w:tmpl w:val="E140E3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8255E"/>
    <w:multiLevelType w:val="hybridMultilevel"/>
    <w:tmpl w:val="D1CC14D0"/>
    <w:lvl w:ilvl="0" w:tplc="A32C6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D7A1F76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F75E742A">
      <w:start w:val="1"/>
      <w:numFmt w:val="bullet"/>
      <w:lvlText w:val="-"/>
      <w:lvlJc w:val="left"/>
      <w:pPr>
        <w:ind w:left="1980" w:hanging="360"/>
      </w:pPr>
      <w:rPr>
        <w:rFonts w:ascii="Calibri" w:eastAsiaTheme="minorEastAsia" w:hAnsi="Calibri" w:cs="Calibri" w:hint="default"/>
      </w:rPr>
    </w:lvl>
    <w:lvl w:ilvl="3" w:tplc="0C090015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F556726C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163B64"/>
    <w:multiLevelType w:val="hybridMultilevel"/>
    <w:tmpl w:val="4066F7F4"/>
    <w:lvl w:ilvl="0" w:tplc="E30AA4A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D7A1F76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F75E742A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3" w:tplc="0C090015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F556726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2"/>
  </w:num>
  <w:num w:numId="5">
    <w:abstractNumId w:val="9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4"/>
  </w:num>
  <w:num w:numId="13">
    <w:abstractNumId w:val="7"/>
  </w:num>
  <w:num w:numId="14">
    <w:abstractNumId w:val="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E3"/>
    <w:rsid w:val="00AE001D"/>
    <w:rsid w:val="00C04FEC"/>
    <w:rsid w:val="00CC514A"/>
    <w:rsid w:val="00E56182"/>
    <w:rsid w:val="00E7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A51E3"/>
  <w15:chartTrackingRefBased/>
  <w15:docId w15:val="{7354B6A0-A815-46B0-8BAB-77981D64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config</dc:creator>
  <cp:keywords/>
  <dc:description/>
  <cp:lastModifiedBy>Colin Choi</cp:lastModifiedBy>
  <cp:revision>2</cp:revision>
  <dcterms:created xsi:type="dcterms:W3CDTF">2018-12-23T02:10:00Z</dcterms:created>
  <dcterms:modified xsi:type="dcterms:W3CDTF">2018-12-23T03:10:00Z</dcterms:modified>
</cp:coreProperties>
</file>